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06F" w:rsidRPr="0030612F" w:rsidRDefault="000A406F" w:rsidP="000A406F">
      <w:pPr>
        <w:spacing w:after="375" w:line="690" w:lineRule="atLeast"/>
        <w:jc w:val="center"/>
        <w:textAlignment w:val="baseline"/>
        <w:outlineLvl w:val="1"/>
        <w:rPr>
          <w:rFonts w:ascii="&amp;quot" w:eastAsia="Times New Roman" w:hAnsi="&amp;quot" w:cs="Times New Roman"/>
          <w:b/>
          <w:bCs/>
          <w:caps/>
          <w:color w:val="373737"/>
          <w:spacing w:val="30"/>
          <w:sz w:val="54"/>
          <w:szCs w:val="54"/>
          <w:lang w:eastAsia="nb-NO"/>
        </w:rPr>
      </w:pPr>
      <w:r w:rsidRPr="0030612F">
        <w:rPr>
          <w:rFonts w:ascii="&amp;quot" w:eastAsia="Times New Roman" w:hAnsi="&amp;quot" w:cs="Times New Roman"/>
          <w:b/>
          <w:bCs/>
          <w:caps/>
          <w:color w:val="373737"/>
          <w:spacing w:val="30"/>
          <w:sz w:val="54"/>
          <w:szCs w:val="54"/>
          <w:lang w:eastAsia="nb-NO"/>
        </w:rPr>
        <w:t>SOLPLASSEN CAMPING</w:t>
      </w:r>
    </w:p>
    <w:p w:rsidR="000A406F" w:rsidRPr="0030612F" w:rsidRDefault="000A406F" w:rsidP="000A406F">
      <w:pPr>
        <w:spacing w:after="375" w:line="690" w:lineRule="atLeast"/>
        <w:textAlignment w:val="baseline"/>
        <w:outlineLvl w:val="1"/>
        <w:rPr>
          <w:rFonts w:ascii="&amp;quot" w:eastAsia="Times New Roman" w:hAnsi="&amp;quot" w:cs="Times New Roman"/>
          <w:caps/>
          <w:color w:val="373737"/>
          <w:spacing w:val="30"/>
          <w:sz w:val="28"/>
          <w:szCs w:val="28"/>
          <w:lang w:eastAsia="nb-NO"/>
        </w:rPr>
      </w:pPr>
    </w:p>
    <w:p w:rsidR="0030612F" w:rsidRDefault="000A406F" w:rsidP="0030612F">
      <w:pPr>
        <w:spacing w:after="375" w:line="690" w:lineRule="atLeast"/>
        <w:jc w:val="center"/>
        <w:textAlignment w:val="baseline"/>
        <w:outlineLvl w:val="1"/>
        <w:rPr>
          <w:rFonts w:ascii="&amp;quot" w:eastAsia="Times New Roman" w:hAnsi="&amp;quot" w:cs="Times New Roman"/>
          <w:caps/>
          <w:color w:val="373737"/>
          <w:spacing w:val="30"/>
          <w:sz w:val="48"/>
          <w:szCs w:val="48"/>
          <w:lang w:eastAsia="nb-NO"/>
        </w:rPr>
      </w:pPr>
      <w:r w:rsidRPr="000A406F">
        <w:rPr>
          <w:rFonts w:ascii="&amp;quot" w:eastAsia="Times New Roman" w:hAnsi="&amp;quot" w:cs="Times New Roman"/>
          <w:caps/>
          <w:color w:val="373737"/>
          <w:spacing w:val="30"/>
          <w:sz w:val="48"/>
          <w:szCs w:val="48"/>
          <w:lang w:eastAsia="nb-NO"/>
        </w:rPr>
        <w:t>Ordensreglement</w:t>
      </w:r>
    </w:p>
    <w:p w:rsidR="0030612F" w:rsidRPr="000A406F" w:rsidRDefault="0030612F" w:rsidP="0030612F">
      <w:pPr>
        <w:spacing w:after="375" w:line="690" w:lineRule="atLeast"/>
        <w:jc w:val="center"/>
        <w:textAlignment w:val="baseline"/>
        <w:outlineLvl w:val="1"/>
        <w:rPr>
          <w:rFonts w:ascii="&amp;quot" w:eastAsia="Times New Roman" w:hAnsi="&amp;quot" w:cs="Times New Roman"/>
          <w:caps/>
          <w:color w:val="373737"/>
          <w:spacing w:val="30"/>
          <w:sz w:val="24"/>
          <w:szCs w:val="24"/>
          <w:lang w:eastAsia="nb-NO"/>
        </w:rPr>
      </w:pPr>
    </w:p>
    <w:p w:rsidR="000A406F" w:rsidRPr="0030612F" w:rsidRDefault="000A406F" w:rsidP="0030612F">
      <w:pPr>
        <w:pStyle w:val="Listeavsnitt"/>
        <w:numPr>
          <w:ilvl w:val="0"/>
          <w:numId w:val="5"/>
        </w:numPr>
        <w:textAlignment w:val="baseline"/>
        <w:rPr>
          <w:rFonts w:ascii="Arial" w:eastAsia="Times New Roman" w:hAnsi="Arial" w:cs="Arial"/>
          <w:color w:val="373737"/>
          <w:sz w:val="24"/>
          <w:szCs w:val="24"/>
        </w:rPr>
      </w:pPr>
      <w:r w:rsidRPr="0030612F">
        <w:rPr>
          <w:rFonts w:ascii="Arial" w:eastAsia="Times New Roman" w:hAnsi="Arial" w:cs="Arial"/>
          <w:b/>
          <w:bCs/>
          <w:color w:val="373737"/>
          <w:sz w:val="24"/>
          <w:szCs w:val="24"/>
          <w:bdr w:val="none" w:sz="0" w:space="0" w:color="auto" w:frame="1"/>
        </w:rPr>
        <w:t>Ro om natten</w:t>
      </w:r>
      <w:r w:rsidRPr="0030612F">
        <w:rPr>
          <w:rFonts w:ascii="Arial" w:eastAsia="Times New Roman" w:hAnsi="Arial" w:cs="Arial"/>
          <w:color w:val="373737"/>
          <w:sz w:val="24"/>
          <w:szCs w:val="24"/>
        </w:rPr>
        <w:br/>
        <w:t>Mellom kl. 23.00 og 07.00 skal det være ro, og det skal vises størst mulig hensyn til andre gjester.</w:t>
      </w:r>
    </w:p>
    <w:p w:rsidR="000A406F" w:rsidRPr="0030612F" w:rsidRDefault="000A406F" w:rsidP="0030612F">
      <w:pPr>
        <w:pStyle w:val="Listeavsnitt"/>
        <w:numPr>
          <w:ilvl w:val="0"/>
          <w:numId w:val="5"/>
        </w:numPr>
        <w:textAlignment w:val="baseline"/>
        <w:rPr>
          <w:rFonts w:ascii="Arial" w:eastAsia="Times New Roman" w:hAnsi="Arial" w:cs="Arial"/>
          <w:color w:val="373737"/>
          <w:sz w:val="24"/>
          <w:szCs w:val="24"/>
        </w:rPr>
      </w:pPr>
      <w:r w:rsidRPr="0030612F">
        <w:rPr>
          <w:rFonts w:ascii="Arial" w:eastAsia="Times New Roman" w:hAnsi="Arial" w:cs="Arial"/>
          <w:b/>
          <w:bCs/>
          <w:color w:val="373737"/>
          <w:sz w:val="24"/>
          <w:szCs w:val="24"/>
          <w:bdr w:val="none" w:sz="0" w:space="0" w:color="auto" w:frame="1"/>
        </w:rPr>
        <w:t>Bilkjøring</w:t>
      </w:r>
      <w:r w:rsidRPr="0030612F">
        <w:rPr>
          <w:rFonts w:ascii="Arial" w:eastAsia="Times New Roman" w:hAnsi="Arial" w:cs="Arial"/>
          <w:color w:val="373737"/>
          <w:sz w:val="24"/>
          <w:szCs w:val="24"/>
        </w:rPr>
        <w:br/>
      </w:r>
      <w:proofErr w:type="spellStart"/>
      <w:r w:rsidRPr="0030612F">
        <w:rPr>
          <w:rFonts w:ascii="Arial" w:eastAsia="Times New Roman" w:hAnsi="Arial" w:cs="Arial"/>
          <w:color w:val="373737"/>
          <w:sz w:val="24"/>
          <w:szCs w:val="24"/>
        </w:rPr>
        <w:t>Bilkjøring</w:t>
      </w:r>
      <w:proofErr w:type="spellEnd"/>
      <w:r w:rsidRPr="0030612F">
        <w:rPr>
          <w:rFonts w:ascii="Arial" w:eastAsia="Times New Roman" w:hAnsi="Arial" w:cs="Arial"/>
          <w:color w:val="373737"/>
          <w:sz w:val="24"/>
          <w:szCs w:val="24"/>
        </w:rPr>
        <w:t xml:space="preserve"> begrenses til et minimum, og må foretas i ganghastighet. Mellom kl. 23.00 og 07.00 er det ikke tillatt med kjøring inne på campingplassen. Biler kan i dette tidsrommet parkeres på parkeringsplass utenfor campingplassen.</w:t>
      </w:r>
    </w:p>
    <w:p w:rsidR="000A406F" w:rsidRPr="0030612F" w:rsidRDefault="000A406F" w:rsidP="0030612F">
      <w:pPr>
        <w:pStyle w:val="Listeavsnitt"/>
        <w:numPr>
          <w:ilvl w:val="0"/>
          <w:numId w:val="5"/>
        </w:numPr>
        <w:textAlignment w:val="baseline"/>
        <w:rPr>
          <w:rFonts w:ascii="Arial" w:eastAsia="Times New Roman" w:hAnsi="Arial" w:cs="Arial"/>
          <w:color w:val="373737"/>
          <w:sz w:val="24"/>
          <w:szCs w:val="24"/>
        </w:rPr>
      </w:pPr>
      <w:r w:rsidRPr="0030612F">
        <w:rPr>
          <w:rFonts w:ascii="Arial" w:eastAsia="Times New Roman" w:hAnsi="Arial" w:cs="Arial"/>
          <w:b/>
          <w:bCs/>
          <w:color w:val="373737"/>
          <w:sz w:val="24"/>
          <w:szCs w:val="24"/>
          <w:bdr w:val="none" w:sz="0" w:space="0" w:color="auto" w:frame="1"/>
        </w:rPr>
        <w:t>Parkering</w:t>
      </w:r>
      <w:r w:rsidRPr="0030612F">
        <w:rPr>
          <w:rFonts w:ascii="Arial" w:eastAsia="Times New Roman" w:hAnsi="Arial" w:cs="Arial"/>
          <w:color w:val="373737"/>
          <w:sz w:val="24"/>
          <w:szCs w:val="24"/>
        </w:rPr>
        <w:br/>
        <w:t>Det er kun tillat å parkere 1 bil per campingenhet. Det er heller ikke tillat å parkere hengere og båter på plassen. Kontakt resepsjonen ved behov for ekstra parkering.</w:t>
      </w:r>
    </w:p>
    <w:p w:rsidR="000A406F" w:rsidRPr="0030612F" w:rsidRDefault="000A406F" w:rsidP="0030612F">
      <w:pPr>
        <w:pStyle w:val="Listeavsnitt"/>
        <w:numPr>
          <w:ilvl w:val="0"/>
          <w:numId w:val="5"/>
        </w:numPr>
        <w:textAlignment w:val="baseline"/>
        <w:rPr>
          <w:rFonts w:ascii="Arial" w:eastAsia="Times New Roman" w:hAnsi="Arial" w:cs="Arial"/>
          <w:color w:val="373737"/>
          <w:sz w:val="24"/>
          <w:szCs w:val="24"/>
        </w:rPr>
      </w:pPr>
      <w:r w:rsidRPr="0030612F">
        <w:rPr>
          <w:rFonts w:ascii="Arial" w:eastAsia="Times New Roman" w:hAnsi="Arial" w:cs="Arial"/>
          <w:b/>
          <w:bCs/>
          <w:color w:val="373737"/>
          <w:sz w:val="24"/>
          <w:szCs w:val="24"/>
          <w:bdr w:val="none" w:sz="0" w:space="0" w:color="auto" w:frame="1"/>
        </w:rPr>
        <w:t>Bortvisning</w:t>
      </w:r>
      <w:r w:rsidRPr="0030612F">
        <w:rPr>
          <w:rFonts w:ascii="Arial" w:eastAsia="Times New Roman" w:hAnsi="Arial" w:cs="Arial"/>
          <w:color w:val="373737"/>
          <w:sz w:val="24"/>
          <w:szCs w:val="24"/>
        </w:rPr>
        <w:br/>
        <w:t>Personer som opptrer overstadig beruset, viser usømmelig opptreden, skaper bråk eller på annen måte er til sjenanse for andre på campingplassen, kan bortvises med øyeblikkelig virkning.</w:t>
      </w:r>
    </w:p>
    <w:p w:rsidR="000A406F" w:rsidRPr="0030612F" w:rsidRDefault="000A406F" w:rsidP="0030612F">
      <w:pPr>
        <w:pStyle w:val="Listeavsnitt"/>
        <w:numPr>
          <w:ilvl w:val="0"/>
          <w:numId w:val="5"/>
        </w:numPr>
        <w:textAlignment w:val="baseline"/>
        <w:rPr>
          <w:rFonts w:ascii="Arial" w:eastAsia="Times New Roman" w:hAnsi="Arial" w:cs="Arial"/>
          <w:b/>
          <w:bCs/>
          <w:color w:val="373737"/>
          <w:sz w:val="24"/>
          <w:szCs w:val="24"/>
        </w:rPr>
      </w:pPr>
      <w:r w:rsidRPr="0030612F">
        <w:rPr>
          <w:rFonts w:ascii="Arial" w:eastAsia="Times New Roman" w:hAnsi="Arial" w:cs="Arial"/>
          <w:b/>
          <w:bCs/>
          <w:color w:val="373737"/>
          <w:sz w:val="24"/>
          <w:szCs w:val="24"/>
        </w:rPr>
        <w:t xml:space="preserve">Røyking </w:t>
      </w:r>
    </w:p>
    <w:p w:rsidR="000A406F" w:rsidRPr="0030612F" w:rsidRDefault="000A406F" w:rsidP="009175BF">
      <w:pPr>
        <w:pStyle w:val="Listeavsnitt"/>
        <w:ind w:left="785"/>
        <w:textAlignment w:val="baseline"/>
        <w:rPr>
          <w:rFonts w:ascii="Arial" w:eastAsia="Times New Roman" w:hAnsi="Arial" w:cs="Arial"/>
          <w:color w:val="373737"/>
          <w:sz w:val="24"/>
          <w:szCs w:val="24"/>
        </w:rPr>
      </w:pPr>
      <w:r w:rsidRPr="0030612F">
        <w:rPr>
          <w:rFonts w:ascii="Arial" w:eastAsia="Times New Roman" w:hAnsi="Arial" w:cs="Arial"/>
          <w:color w:val="373737"/>
          <w:sz w:val="24"/>
          <w:szCs w:val="24"/>
        </w:rPr>
        <w:t>Det er røyking forbudt i alle våre hytter. Overtredelse vil medføre en bot på kr. 3000,- for å dekke utgifter til grundig nedvask, rens av gardiner, sofa o.l.</w:t>
      </w:r>
    </w:p>
    <w:p w:rsidR="000A406F" w:rsidRPr="0030612F" w:rsidRDefault="000A406F" w:rsidP="0030612F">
      <w:pPr>
        <w:pStyle w:val="Listeavsnitt"/>
        <w:numPr>
          <w:ilvl w:val="0"/>
          <w:numId w:val="5"/>
        </w:numPr>
        <w:textAlignment w:val="baseline"/>
        <w:rPr>
          <w:rFonts w:ascii="Arial" w:eastAsia="Times New Roman" w:hAnsi="Arial" w:cs="Arial"/>
          <w:color w:val="373737"/>
          <w:sz w:val="24"/>
          <w:szCs w:val="24"/>
        </w:rPr>
      </w:pPr>
      <w:r w:rsidRPr="0030612F">
        <w:rPr>
          <w:rFonts w:ascii="Arial" w:eastAsia="Times New Roman" w:hAnsi="Arial" w:cs="Arial"/>
          <w:b/>
          <w:bCs/>
          <w:color w:val="373737"/>
          <w:sz w:val="24"/>
          <w:szCs w:val="24"/>
          <w:bdr w:val="none" w:sz="0" w:space="0" w:color="auto" w:frame="1"/>
        </w:rPr>
        <w:t>Hunder, katter og andre kjæledyr på camping</w:t>
      </w:r>
      <w:r w:rsidRPr="0030612F">
        <w:rPr>
          <w:rFonts w:ascii="Arial" w:eastAsia="Times New Roman" w:hAnsi="Arial" w:cs="Arial"/>
          <w:color w:val="373737"/>
          <w:sz w:val="24"/>
          <w:szCs w:val="24"/>
        </w:rPr>
        <w:br/>
        <w:t xml:space="preserve">Det må vises hensyn ovenfor andre gjester når det gjelder medbrakte kjæledyr. Dyrets eier er ansvarlig for at kjæledyrets adferd er akseptabel på en campingplass. All avføring som kjæledyret legger fra </w:t>
      </w:r>
      <w:proofErr w:type="gramStart"/>
      <w:r w:rsidRPr="0030612F">
        <w:rPr>
          <w:rFonts w:ascii="Arial" w:eastAsia="Times New Roman" w:hAnsi="Arial" w:cs="Arial"/>
          <w:color w:val="373737"/>
          <w:sz w:val="24"/>
          <w:szCs w:val="24"/>
        </w:rPr>
        <w:t>seg</w:t>
      </w:r>
      <w:proofErr w:type="gramEnd"/>
      <w:r w:rsidRPr="0030612F">
        <w:rPr>
          <w:rFonts w:ascii="Arial" w:eastAsia="Times New Roman" w:hAnsi="Arial" w:cs="Arial"/>
          <w:color w:val="373737"/>
          <w:sz w:val="24"/>
          <w:szCs w:val="24"/>
        </w:rPr>
        <w:t xml:space="preserve"> skal fjernes av dyrets eier. Det gjelder både på plassen og langs veier og stier hvor det ferdes andre.</w:t>
      </w:r>
    </w:p>
    <w:p w:rsidR="000A406F" w:rsidRPr="000A406F" w:rsidRDefault="000A406F" w:rsidP="009175BF">
      <w:pPr>
        <w:spacing w:after="450" w:line="240" w:lineRule="auto"/>
        <w:ind w:left="785"/>
        <w:textAlignment w:val="baseline"/>
        <w:rPr>
          <w:rFonts w:ascii="Arial" w:eastAsia="Times New Roman" w:hAnsi="Arial" w:cs="Arial"/>
          <w:color w:val="373737"/>
          <w:sz w:val="24"/>
          <w:szCs w:val="24"/>
          <w:lang w:eastAsia="nb-NO"/>
        </w:rPr>
      </w:pPr>
      <w:r w:rsidRPr="000A406F">
        <w:rPr>
          <w:rFonts w:ascii="Arial" w:eastAsia="Times New Roman" w:hAnsi="Arial" w:cs="Arial"/>
          <w:color w:val="373737"/>
          <w:sz w:val="24"/>
          <w:szCs w:val="24"/>
          <w:lang w:eastAsia="nb-NO"/>
        </w:rPr>
        <w:t>Alle hunder og katter på plassen skal holdes i kort bånd hele året, også utenom den generelle båndtvangstiden. Andre kjæledyr skal også holdes i bånd eller oppbevares i egnet innhegning/bur.</w:t>
      </w:r>
    </w:p>
    <w:p w:rsidR="000A406F" w:rsidRPr="000A406F" w:rsidRDefault="000A406F" w:rsidP="009175BF">
      <w:pPr>
        <w:spacing w:after="450" w:line="240" w:lineRule="auto"/>
        <w:ind w:left="785"/>
        <w:textAlignment w:val="baseline"/>
        <w:rPr>
          <w:rFonts w:ascii="Arial" w:eastAsia="Times New Roman" w:hAnsi="Arial" w:cs="Arial"/>
          <w:color w:val="373737"/>
          <w:sz w:val="24"/>
          <w:szCs w:val="24"/>
          <w:lang w:eastAsia="nb-NO"/>
        </w:rPr>
      </w:pPr>
      <w:r w:rsidRPr="000A406F">
        <w:rPr>
          <w:rFonts w:ascii="Arial" w:eastAsia="Times New Roman" w:hAnsi="Arial" w:cs="Arial"/>
          <w:color w:val="373737"/>
          <w:sz w:val="24"/>
          <w:szCs w:val="24"/>
          <w:lang w:eastAsia="nb-NO"/>
        </w:rPr>
        <w:t>Av hensyn til andre gjester er det ikke tillat å medbringe dyr inn på fellesanlegg. Regelen gjelder selvfølgelig ikke førerhund.</w:t>
      </w:r>
    </w:p>
    <w:p w:rsidR="000A406F" w:rsidRPr="0030612F" w:rsidRDefault="000A406F" w:rsidP="0030612F">
      <w:pPr>
        <w:pStyle w:val="Listeavsnitt"/>
        <w:numPr>
          <w:ilvl w:val="0"/>
          <w:numId w:val="5"/>
        </w:numPr>
        <w:textAlignment w:val="baseline"/>
        <w:rPr>
          <w:rFonts w:ascii="Arial" w:eastAsia="Times New Roman" w:hAnsi="Arial" w:cs="Arial"/>
          <w:color w:val="373737"/>
          <w:sz w:val="24"/>
          <w:szCs w:val="24"/>
        </w:rPr>
      </w:pPr>
      <w:r w:rsidRPr="0030612F">
        <w:rPr>
          <w:rFonts w:ascii="Arial" w:eastAsia="Times New Roman" w:hAnsi="Arial" w:cs="Arial"/>
          <w:b/>
          <w:bCs/>
          <w:color w:val="373737"/>
          <w:sz w:val="24"/>
          <w:szCs w:val="24"/>
          <w:bdr w:val="none" w:sz="0" w:space="0" w:color="auto" w:frame="1"/>
        </w:rPr>
        <w:t>Lek og ballspill</w:t>
      </w:r>
      <w:r w:rsidRPr="0030612F">
        <w:rPr>
          <w:rFonts w:ascii="Arial" w:eastAsia="Times New Roman" w:hAnsi="Arial" w:cs="Arial"/>
          <w:color w:val="373737"/>
          <w:sz w:val="24"/>
          <w:szCs w:val="24"/>
        </w:rPr>
        <w:br/>
        <w:t xml:space="preserve">All bruk av lekeplass, </w:t>
      </w:r>
      <w:r w:rsidR="0030612F" w:rsidRPr="0030612F">
        <w:rPr>
          <w:rFonts w:ascii="Arial" w:eastAsia="Times New Roman" w:hAnsi="Arial" w:cs="Arial"/>
          <w:color w:val="373737"/>
          <w:sz w:val="24"/>
          <w:szCs w:val="24"/>
        </w:rPr>
        <w:t>brygge,</w:t>
      </w:r>
      <w:r w:rsidRPr="0030612F">
        <w:rPr>
          <w:rFonts w:ascii="Arial" w:eastAsia="Times New Roman" w:hAnsi="Arial" w:cs="Arial"/>
          <w:color w:val="373737"/>
          <w:sz w:val="24"/>
          <w:szCs w:val="24"/>
        </w:rPr>
        <w:t xml:space="preserve"> båter, vanntrampoline mv. skjer på eget ansvar. Lekeplassen skal ikke brukes etter kl. 21.</w:t>
      </w:r>
    </w:p>
    <w:p w:rsidR="000A406F" w:rsidRPr="000A406F" w:rsidRDefault="000A406F" w:rsidP="009175BF">
      <w:pPr>
        <w:spacing w:after="450" w:line="240" w:lineRule="auto"/>
        <w:ind w:left="785"/>
        <w:textAlignment w:val="baseline"/>
        <w:rPr>
          <w:rFonts w:ascii="Arial" w:eastAsia="Times New Roman" w:hAnsi="Arial" w:cs="Arial"/>
          <w:color w:val="373737"/>
          <w:sz w:val="24"/>
          <w:szCs w:val="24"/>
          <w:lang w:eastAsia="nb-NO"/>
        </w:rPr>
      </w:pPr>
      <w:r w:rsidRPr="000A406F">
        <w:rPr>
          <w:rFonts w:ascii="Arial" w:eastAsia="Times New Roman" w:hAnsi="Arial" w:cs="Arial"/>
          <w:color w:val="373737"/>
          <w:sz w:val="24"/>
          <w:szCs w:val="24"/>
          <w:lang w:eastAsia="nb-NO"/>
        </w:rPr>
        <w:lastRenderedPageBreak/>
        <w:t xml:space="preserve">Ballspill skal foregå på egne arealer for dette og ikke mellom vognene. Det er </w:t>
      </w:r>
      <w:bookmarkStart w:id="0" w:name="_GoBack"/>
      <w:bookmarkEnd w:id="0"/>
      <w:r w:rsidRPr="000A406F">
        <w:rPr>
          <w:rFonts w:ascii="Arial" w:eastAsia="Times New Roman" w:hAnsi="Arial" w:cs="Arial"/>
          <w:color w:val="373737"/>
          <w:sz w:val="24"/>
          <w:szCs w:val="24"/>
          <w:lang w:eastAsia="nb-NO"/>
        </w:rPr>
        <w:t>forbudt med spill eller lek som kan være sjenerende eller farlig for andre. Steinkasting på campingplassen er ikke tillatt, heller ikke på badeplassen eller på bryggene. Lek skal ikke foregå inne på sanitæranlegg.</w:t>
      </w:r>
    </w:p>
    <w:p w:rsidR="000A406F" w:rsidRPr="0030612F" w:rsidRDefault="000A406F" w:rsidP="0030612F">
      <w:pPr>
        <w:pStyle w:val="Listeavsnitt"/>
        <w:numPr>
          <w:ilvl w:val="0"/>
          <w:numId w:val="5"/>
        </w:numPr>
        <w:spacing w:after="450"/>
        <w:textAlignment w:val="baseline"/>
        <w:rPr>
          <w:rFonts w:ascii="Arial" w:eastAsia="Times New Roman" w:hAnsi="Arial" w:cs="Arial"/>
          <w:b/>
          <w:bCs/>
          <w:color w:val="373737"/>
          <w:sz w:val="24"/>
          <w:szCs w:val="24"/>
        </w:rPr>
      </w:pPr>
      <w:r w:rsidRPr="0030612F">
        <w:rPr>
          <w:rFonts w:ascii="Arial" w:eastAsia="Times New Roman" w:hAnsi="Arial" w:cs="Arial"/>
          <w:b/>
          <w:bCs/>
          <w:color w:val="373737"/>
          <w:sz w:val="24"/>
          <w:szCs w:val="24"/>
        </w:rPr>
        <w:t>Bruk av enhver form for våpen og fyrverkeri er forbudt.</w:t>
      </w:r>
    </w:p>
    <w:p w:rsidR="000A406F" w:rsidRPr="0030612F" w:rsidRDefault="000A406F" w:rsidP="0030612F">
      <w:pPr>
        <w:pStyle w:val="Listeavsnitt"/>
        <w:numPr>
          <w:ilvl w:val="0"/>
          <w:numId w:val="5"/>
        </w:numPr>
        <w:textAlignment w:val="baseline"/>
        <w:rPr>
          <w:rFonts w:ascii="Arial" w:eastAsia="Times New Roman" w:hAnsi="Arial" w:cs="Arial"/>
          <w:color w:val="373737"/>
          <w:sz w:val="24"/>
          <w:szCs w:val="24"/>
        </w:rPr>
      </w:pPr>
      <w:r w:rsidRPr="0030612F">
        <w:rPr>
          <w:rFonts w:ascii="Arial" w:eastAsia="Times New Roman" w:hAnsi="Arial" w:cs="Arial"/>
          <w:b/>
          <w:bCs/>
          <w:color w:val="373737"/>
          <w:sz w:val="24"/>
          <w:szCs w:val="24"/>
          <w:bdr w:val="none" w:sz="0" w:space="0" w:color="auto" w:frame="1"/>
        </w:rPr>
        <w:t xml:space="preserve">Avfall </w:t>
      </w:r>
      <w:r w:rsidRPr="0030612F">
        <w:rPr>
          <w:rFonts w:ascii="Arial" w:eastAsia="Times New Roman" w:hAnsi="Arial" w:cs="Arial"/>
          <w:color w:val="373737"/>
          <w:sz w:val="24"/>
          <w:szCs w:val="24"/>
        </w:rPr>
        <w:br/>
      </w:r>
      <w:proofErr w:type="spellStart"/>
      <w:r w:rsidRPr="0030612F">
        <w:rPr>
          <w:rFonts w:ascii="Arial" w:eastAsia="Times New Roman" w:hAnsi="Arial" w:cs="Arial"/>
          <w:color w:val="373737"/>
          <w:sz w:val="24"/>
          <w:szCs w:val="24"/>
        </w:rPr>
        <w:t>Avfall</w:t>
      </w:r>
      <w:proofErr w:type="spellEnd"/>
      <w:r w:rsidRPr="0030612F">
        <w:rPr>
          <w:rFonts w:ascii="Arial" w:eastAsia="Times New Roman" w:hAnsi="Arial" w:cs="Arial"/>
          <w:color w:val="373737"/>
          <w:sz w:val="24"/>
          <w:szCs w:val="24"/>
        </w:rPr>
        <w:t xml:space="preserve"> legges i avfallsdunkene og kildesorteres etter gjeldene regler. Det er kun tillatt å kaste normalt husholdningsavfall og småavfall som går i en bærepose. Resten må kjøres til miljøstasjon/ gjenvinningsstasjon.</w:t>
      </w:r>
    </w:p>
    <w:p w:rsidR="000A406F" w:rsidRPr="0030612F" w:rsidRDefault="000A406F" w:rsidP="0030612F">
      <w:pPr>
        <w:pStyle w:val="Listeavsnitt"/>
        <w:numPr>
          <w:ilvl w:val="0"/>
          <w:numId w:val="5"/>
        </w:numPr>
        <w:textAlignment w:val="baseline"/>
        <w:rPr>
          <w:rFonts w:ascii="Arial" w:eastAsia="Times New Roman" w:hAnsi="Arial" w:cs="Arial"/>
          <w:color w:val="373737"/>
          <w:sz w:val="24"/>
          <w:szCs w:val="24"/>
        </w:rPr>
      </w:pPr>
      <w:r w:rsidRPr="0030612F">
        <w:rPr>
          <w:rFonts w:ascii="Arial" w:eastAsia="Times New Roman" w:hAnsi="Arial" w:cs="Arial"/>
          <w:b/>
          <w:bCs/>
          <w:color w:val="373737"/>
          <w:sz w:val="24"/>
          <w:szCs w:val="24"/>
          <w:bdr w:val="none" w:sz="0" w:space="0" w:color="auto" w:frame="1"/>
        </w:rPr>
        <w:t>Vask</w:t>
      </w:r>
      <w:r w:rsidRPr="0030612F">
        <w:rPr>
          <w:rFonts w:ascii="Arial" w:eastAsia="Times New Roman" w:hAnsi="Arial" w:cs="Arial"/>
          <w:color w:val="373737"/>
          <w:sz w:val="24"/>
          <w:szCs w:val="24"/>
        </w:rPr>
        <w:br/>
        <w:t>Bilvask, personlig vask, klesvask, oppvask og skylling skal bare finne sted på anvist plass og aldri ved drikkevannskildene.</w:t>
      </w:r>
    </w:p>
    <w:p w:rsidR="000A406F" w:rsidRPr="0030612F" w:rsidRDefault="000A406F" w:rsidP="0030612F">
      <w:pPr>
        <w:pStyle w:val="Listeavsnitt"/>
        <w:numPr>
          <w:ilvl w:val="0"/>
          <w:numId w:val="5"/>
        </w:numPr>
        <w:textAlignment w:val="baseline"/>
        <w:rPr>
          <w:rFonts w:ascii="Arial" w:eastAsia="Times New Roman" w:hAnsi="Arial" w:cs="Arial"/>
          <w:b/>
          <w:bCs/>
          <w:color w:val="373737"/>
          <w:sz w:val="24"/>
          <w:szCs w:val="24"/>
          <w:bdr w:val="none" w:sz="0" w:space="0" w:color="auto" w:frame="1"/>
        </w:rPr>
      </w:pPr>
      <w:r w:rsidRPr="0030612F">
        <w:rPr>
          <w:rFonts w:ascii="Arial" w:eastAsia="Times New Roman" w:hAnsi="Arial" w:cs="Arial"/>
          <w:b/>
          <w:bCs/>
          <w:color w:val="373737"/>
          <w:sz w:val="24"/>
          <w:szCs w:val="24"/>
          <w:bdr w:val="none" w:sz="0" w:space="0" w:color="auto" w:frame="1"/>
        </w:rPr>
        <w:t>Ankomst</w:t>
      </w:r>
    </w:p>
    <w:p w:rsidR="000A406F" w:rsidRPr="000A406F" w:rsidRDefault="000A406F" w:rsidP="0030612F">
      <w:pPr>
        <w:spacing w:after="0" w:line="240" w:lineRule="auto"/>
        <w:ind w:left="708"/>
        <w:textAlignment w:val="baseline"/>
        <w:rPr>
          <w:rFonts w:ascii="Arial" w:eastAsia="Times New Roman" w:hAnsi="Arial" w:cs="Arial"/>
          <w:color w:val="373737"/>
          <w:sz w:val="24"/>
          <w:szCs w:val="24"/>
          <w:bdr w:val="none" w:sz="0" w:space="0" w:color="auto" w:frame="1"/>
          <w:lang w:eastAsia="nb-NO"/>
        </w:rPr>
      </w:pPr>
      <w:r>
        <w:rPr>
          <w:rFonts w:ascii="Arial" w:eastAsia="Times New Roman" w:hAnsi="Arial" w:cs="Arial"/>
          <w:color w:val="373737"/>
          <w:sz w:val="24"/>
          <w:szCs w:val="24"/>
          <w:bdr w:val="none" w:sz="0" w:space="0" w:color="auto" w:frame="1"/>
          <w:lang w:eastAsia="nb-NO"/>
        </w:rPr>
        <w:t>Innsjekk på hytte eller campingtomt skjer fra klokken 15.00, om annet ikke er avtalt på forhånd.</w:t>
      </w:r>
    </w:p>
    <w:p w:rsidR="000A406F" w:rsidRPr="0030612F" w:rsidRDefault="000A406F" w:rsidP="0030612F">
      <w:pPr>
        <w:pStyle w:val="Listeavsnitt"/>
        <w:numPr>
          <w:ilvl w:val="0"/>
          <w:numId w:val="5"/>
        </w:numPr>
        <w:textAlignment w:val="baseline"/>
        <w:rPr>
          <w:rFonts w:ascii="Arial" w:eastAsia="Times New Roman" w:hAnsi="Arial" w:cs="Arial"/>
          <w:color w:val="373737"/>
          <w:sz w:val="24"/>
          <w:szCs w:val="24"/>
        </w:rPr>
      </w:pPr>
      <w:r w:rsidRPr="0030612F">
        <w:rPr>
          <w:rFonts w:ascii="Arial" w:eastAsia="Times New Roman" w:hAnsi="Arial" w:cs="Arial"/>
          <w:color w:val="373737"/>
          <w:sz w:val="24"/>
          <w:szCs w:val="24"/>
        </w:rPr>
        <w:t>Dersom ikke annet er avtalt, skal campingtomten eller boenheten forlates ren og ryddig, og senest kl. 12.   </w:t>
      </w:r>
    </w:p>
    <w:p w:rsidR="000A406F" w:rsidRPr="0030612F" w:rsidRDefault="000A406F" w:rsidP="0030612F">
      <w:pPr>
        <w:pStyle w:val="Listeavsnitt"/>
        <w:numPr>
          <w:ilvl w:val="0"/>
          <w:numId w:val="5"/>
        </w:numPr>
        <w:textAlignment w:val="baseline"/>
        <w:rPr>
          <w:rFonts w:ascii="Arial" w:eastAsia="Times New Roman" w:hAnsi="Arial" w:cs="Arial"/>
          <w:color w:val="373737"/>
          <w:sz w:val="24"/>
          <w:szCs w:val="24"/>
        </w:rPr>
      </w:pPr>
      <w:r w:rsidRPr="0030612F">
        <w:rPr>
          <w:rFonts w:ascii="Arial" w:eastAsia="Times New Roman" w:hAnsi="Arial" w:cs="Arial"/>
          <w:b/>
          <w:bCs/>
          <w:color w:val="373737"/>
          <w:sz w:val="24"/>
          <w:szCs w:val="24"/>
          <w:bdr w:val="none" w:sz="0" w:space="0" w:color="auto" w:frame="1"/>
        </w:rPr>
        <w:t>Salg av varer og tjenester</w:t>
      </w:r>
      <w:r w:rsidRPr="0030612F">
        <w:rPr>
          <w:rFonts w:ascii="Arial" w:eastAsia="Times New Roman" w:hAnsi="Arial" w:cs="Arial"/>
          <w:color w:val="373737"/>
          <w:sz w:val="24"/>
          <w:szCs w:val="24"/>
        </w:rPr>
        <w:br/>
        <w:t>Salg av varer og tjenester er ikke tillatt uten betjeningens samtykke.</w:t>
      </w:r>
    </w:p>
    <w:p w:rsidR="000A406F" w:rsidRDefault="000A406F" w:rsidP="0030612F">
      <w:pPr>
        <w:pStyle w:val="Listeavsnitt"/>
        <w:numPr>
          <w:ilvl w:val="0"/>
          <w:numId w:val="5"/>
        </w:numPr>
        <w:textAlignment w:val="baseline"/>
        <w:rPr>
          <w:rFonts w:ascii="Arial" w:eastAsia="Times New Roman" w:hAnsi="Arial" w:cs="Arial"/>
          <w:color w:val="373737"/>
          <w:sz w:val="24"/>
          <w:szCs w:val="24"/>
        </w:rPr>
      </w:pPr>
      <w:r w:rsidRPr="0030612F">
        <w:rPr>
          <w:rFonts w:ascii="Arial" w:eastAsia="Times New Roman" w:hAnsi="Arial" w:cs="Arial"/>
          <w:b/>
          <w:bCs/>
          <w:color w:val="373737"/>
          <w:sz w:val="24"/>
          <w:szCs w:val="24"/>
          <w:bdr w:val="none" w:sz="0" w:space="0" w:color="auto" w:frame="1"/>
        </w:rPr>
        <w:t>Ansvar</w:t>
      </w:r>
      <w:r w:rsidRPr="0030612F">
        <w:rPr>
          <w:rFonts w:ascii="Arial" w:eastAsia="Times New Roman" w:hAnsi="Arial" w:cs="Arial"/>
          <w:color w:val="373737"/>
          <w:sz w:val="24"/>
          <w:szCs w:val="24"/>
        </w:rPr>
        <w:br/>
        <w:t>Campingbedriften kan ikke påta seg ansvar for gjestenes eiendeler. Skade som blir påført bedriften eller andre gjester må dekkes etter gjeldende regler.</w:t>
      </w:r>
    </w:p>
    <w:p w:rsidR="0030612F" w:rsidRPr="0030612F" w:rsidRDefault="0030612F" w:rsidP="0030612F">
      <w:pPr>
        <w:pStyle w:val="Listeavsnitt"/>
        <w:ind w:left="785"/>
        <w:textAlignment w:val="baseline"/>
        <w:rPr>
          <w:rFonts w:ascii="Arial" w:eastAsia="Times New Roman" w:hAnsi="Arial" w:cs="Arial"/>
          <w:color w:val="373737"/>
          <w:sz w:val="24"/>
          <w:szCs w:val="24"/>
        </w:rPr>
      </w:pPr>
    </w:p>
    <w:p w:rsidR="0030612F" w:rsidRPr="0030612F" w:rsidRDefault="0030612F" w:rsidP="0030612F">
      <w:pPr>
        <w:spacing w:after="0" w:line="240" w:lineRule="auto"/>
        <w:jc w:val="center"/>
        <w:textAlignment w:val="baseline"/>
        <w:rPr>
          <w:rFonts w:ascii="Arial" w:eastAsia="Times New Roman" w:hAnsi="Arial" w:cs="Arial"/>
          <w:color w:val="373737"/>
          <w:sz w:val="32"/>
          <w:szCs w:val="32"/>
          <w:lang w:eastAsia="nb-NO"/>
        </w:rPr>
      </w:pPr>
    </w:p>
    <w:p w:rsidR="000A406F" w:rsidRPr="000A406F" w:rsidRDefault="000A406F" w:rsidP="0030612F">
      <w:pPr>
        <w:spacing w:after="0" w:line="240" w:lineRule="auto"/>
        <w:jc w:val="center"/>
        <w:textAlignment w:val="baseline"/>
        <w:rPr>
          <w:rFonts w:ascii="Arial" w:eastAsia="Times New Roman" w:hAnsi="Arial" w:cs="Arial"/>
          <w:color w:val="373737"/>
          <w:sz w:val="32"/>
          <w:szCs w:val="32"/>
          <w:lang w:eastAsia="nb-NO"/>
        </w:rPr>
      </w:pPr>
      <w:r w:rsidRPr="000A406F">
        <w:rPr>
          <w:rFonts w:ascii="Arial" w:eastAsia="Times New Roman" w:hAnsi="Arial" w:cs="Arial"/>
          <w:color w:val="373737"/>
          <w:sz w:val="32"/>
          <w:szCs w:val="32"/>
          <w:lang w:eastAsia="nb-NO"/>
        </w:rPr>
        <w:t>Ha et fint opphold her hos oss!</w:t>
      </w:r>
    </w:p>
    <w:p w:rsidR="000A406F" w:rsidRDefault="000A406F" w:rsidP="000A406F">
      <w:pPr>
        <w:rPr>
          <w:rFonts w:ascii="Calibri" w:eastAsiaTheme="minorEastAsia" w:hAnsi="Calibri" w:cs="Calibri"/>
        </w:rPr>
      </w:pPr>
    </w:p>
    <w:p w:rsidR="000A406F" w:rsidRDefault="000A406F" w:rsidP="000A406F">
      <w:pPr>
        <w:rPr>
          <w:rFonts w:ascii="Calibri" w:hAnsi="Calibri" w:cs="Calibri"/>
        </w:rPr>
      </w:pPr>
    </w:p>
    <w:p w:rsidR="0030612F" w:rsidRDefault="0030612F" w:rsidP="000A406F">
      <w:pPr>
        <w:rPr>
          <w:rFonts w:ascii="Calibri" w:hAnsi="Calibri" w:cs="Calibri"/>
        </w:rPr>
      </w:pPr>
    </w:p>
    <w:p w:rsidR="0030612F" w:rsidRDefault="0030612F" w:rsidP="000A406F">
      <w:pPr>
        <w:rPr>
          <w:rFonts w:ascii="Calibri" w:hAnsi="Calibri" w:cs="Calibri"/>
        </w:rPr>
      </w:pPr>
    </w:p>
    <w:p w:rsidR="0030612F" w:rsidRDefault="0030612F" w:rsidP="000A406F">
      <w:pPr>
        <w:rPr>
          <w:rFonts w:ascii="Calibri" w:hAnsi="Calibri" w:cs="Calibri"/>
        </w:rPr>
      </w:pPr>
    </w:p>
    <w:p w:rsidR="0030612F" w:rsidRDefault="0030612F" w:rsidP="000A406F">
      <w:pPr>
        <w:rPr>
          <w:rFonts w:ascii="Calibri" w:hAnsi="Calibri" w:cs="Calibri"/>
        </w:rPr>
      </w:pPr>
    </w:p>
    <w:p w:rsidR="0030612F" w:rsidRDefault="0030612F" w:rsidP="000A406F">
      <w:pPr>
        <w:rPr>
          <w:rFonts w:ascii="Calibri" w:hAnsi="Calibri" w:cs="Calibri"/>
        </w:rPr>
      </w:pPr>
    </w:p>
    <w:p w:rsidR="0030612F" w:rsidRDefault="0030612F" w:rsidP="000A406F">
      <w:pPr>
        <w:rPr>
          <w:rFonts w:ascii="Calibri" w:hAnsi="Calibri" w:cs="Calibri"/>
        </w:rPr>
      </w:pPr>
    </w:p>
    <w:p w:rsidR="0030612F" w:rsidRDefault="0030612F" w:rsidP="000A406F">
      <w:pPr>
        <w:rPr>
          <w:rFonts w:ascii="Calibri" w:hAnsi="Calibri" w:cs="Calibri"/>
        </w:rPr>
      </w:pPr>
    </w:p>
    <w:p w:rsidR="0030612F" w:rsidRDefault="0030612F" w:rsidP="000A406F">
      <w:pPr>
        <w:rPr>
          <w:rFonts w:ascii="Calibri" w:hAnsi="Calibri" w:cs="Calibri"/>
        </w:rPr>
      </w:pPr>
    </w:p>
    <w:p w:rsidR="0030612F" w:rsidRDefault="0030612F" w:rsidP="000A406F">
      <w:pPr>
        <w:rPr>
          <w:rFonts w:ascii="Calibri" w:hAnsi="Calibri" w:cs="Calibri"/>
        </w:rPr>
      </w:pPr>
    </w:p>
    <w:p w:rsidR="0030612F" w:rsidRDefault="0030612F" w:rsidP="000A406F">
      <w:pPr>
        <w:rPr>
          <w:rFonts w:ascii="Calibri" w:hAnsi="Calibri" w:cs="Calibri"/>
        </w:rPr>
      </w:pPr>
    </w:p>
    <w:p w:rsidR="00B53DB1" w:rsidRDefault="00B53DB1"/>
    <w:sectPr w:rsidR="00B53D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A236D"/>
    <w:multiLevelType w:val="hybridMultilevel"/>
    <w:tmpl w:val="A3FEEB4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FFC0B9E"/>
    <w:multiLevelType w:val="hybridMultilevel"/>
    <w:tmpl w:val="89645C1A"/>
    <w:lvl w:ilvl="0" w:tplc="18223692">
      <w:start w:val="1"/>
      <w:numFmt w:val="decimal"/>
      <w:lvlText w:val="%1."/>
      <w:lvlJc w:val="left"/>
      <w:pPr>
        <w:ind w:left="785" w:hanging="360"/>
      </w:pPr>
      <w:rPr>
        <w:b w:val="0"/>
        <w:bCs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3DB1C1C"/>
    <w:multiLevelType w:val="hybridMultilevel"/>
    <w:tmpl w:val="97DC5D9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 w15:restartNumberingAfterBreak="0">
    <w:nsid w:val="47E301DA"/>
    <w:multiLevelType w:val="hybridMultilevel"/>
    <w:tmpl w:val="93F6EF6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AF653C4"/>
    <w:multiLevelType w:val="hybridMultilevel"/>
    <w:tmpl w:val="787CC22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 w15:restartNumberingAfterBreak="0">
    <w:nsid w:val="6ED6649B"/>
    <w:multiLevelType w:val="hybridMultilevel"/>
    <w:tmpl w:val="A9F49B7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06F"/>
    <w:rsid w:val="000A406F"/>
    <w:rsid w:val="0030612F"/>
    <w:rsid w:val="009175BF"/>
    <w:rsid w:val="00B53DB1"/>
    <w:rsid w:val="00D81D6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33070"/>
  <w15:chartTrackingRefBased/>
  <w15:docId w15:val="{DE1A0824-C39B-4842-8533-7870D329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A406F"/>
    <w:pPr>
      <w:spacing w:after="0" w:line="240" w:lineRule="auto"/>
      <w:ind w:left="720"/>
    </w:pPr>
    <w:rPr>
      <w:rFonts w:ascii="Calibri" w:eastAsiaTheme="minorEastAsia" w:hAnsi="Calibri" w:cs="Calibri"/>
      <w:lang w:eastAsia="nb-NO"/>
    </w:rPr>
  </w:style>
  <w:style w:type="paragraph" w:styleId="Bobletekst">
    <w:name w:val="Balloon Text"/>
    <w:basedOn w:val="Normal"/>
    <w:link w:val="BobletekstTegn"/>
    <w:uiPriority w:val="99"/>
    <w:semiHidden/>
    <w:unhideWhenUsed/>
    <w:rsid w:val="0030612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061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7563">
      <w:bodyDiv w:val="1"/>
      <w:marLeft w:val="0"/>
      <w:marRight w:val="0"/>
      <w:marTop w:val="0"/>
      <w:marBottom w:val="0"/>
      <w:divBdr>
        <w:top w:val="none" w:sz="0" w:space="0" w:color="auto"/>
        <w:left w:val="none" w:sz="0" w:space="0" w:color="auto"/>
        <w:bottom w:val="none" w:sz="0" w:space="0" w:color="auto"/>
        <w:right w:val="none" w:sz="0" w:space="0" w:color="auto"/>
      </w:divBdr>
      <w:divsChild>
        <w:div w:id="262111021">
          <w:marLeft w:val="0"/>
          <w:marRight w:val="0"/>
          <w:marTop w:val="0"/>
          <w:marBottom w:val="0"/>
          <w:divBdr>
            <w:top w:val="none" w:sz="0" w:space="0" w:color="auto"/>
            <w:left w:val="none" w:sz="0" w:space="0" w:color="auto"/>
            <w:bottom w:val="none" w:sz="0" w:space="0" w:color="auto"/>
            <w:right w:val="none" w:sz="0" w:space="0" w:color="auto"/>
          </w:divBdr>
          <w:divsChild>
            <w:div w:id="1552300093">
              <w:marLeft w:val="0"/>
              <w:marRight w:val="0"/>
              <w:marTop w:val="0"/>
              <w:marBottom w:val="0"/>
              <w:divBdr>
                <w:top w:val="none" w:sz="0" w:space="0" w:color="auto"/>
                <w:left w:val="none" w:sz="0" w:space="0" w:color="auto"/>
                <w:bottom w:val="none" w:sz="0" w:space="0" w:color="auto"/>
                <w:right w:val="none" w:sz="0" w:space="0" w:color="auto"/>
              </w:divBdr>
              <w:divsChild>
                <w:div w:id="250939879">
                  <w:marLeft w:val="0"/>
                  <w:marRight w:val="0"/>
                  <w:marTop w:val="0"/>
                  <w:marBottom w:val="0"/>
                  <w:divBdr>
                    <w:top w:val="none" w:sz="0" w:space="0" w:color="auto"/>
                    <w:left w:val="none" w:sz="0" w:space="0" w:color="auto"/>
                    <w:bottom w:val="none" w:sz="0" w:space="0" w:color="auto"/>
                    <w:right w:val="none" w:sz="0" w:space="0" w:color="auto"/>
                  </w:divBdr>
                  <w:divsChild>
                    <w:div w:id="51974542">
                      <w:marLeft w:val="0"/>
                      <w:marRight w:val="0"/>
                      <w:marTop w:val="0"/>
                      <w:marBottom w:val="0"/>
                      <w:divBdr>
                        <w:top w:val="none" w:sz="0" w:space="0" w:color="auto"/>
                        <w:left w:val="none" w:sz="0" w:space="0" w:color="auto"/>
                        <w:bottom w:val="none" w:sz="0" w:space="0" w:color="auto"/>
                        <w:right w:val="none" w:sz="0" w:space="0" w:color="auto"/>
                      </w:divBdr>
                      <w:divsChild>
                        <w:div w:id="894589298">
                          <w:marLeft w:val="0"/>
                          <w:marRight w:val="0"/>
                          <w:marTop w:val="0"/>
                          <w:marBottom w:val="0"/>
                          <w:divBdr>
                            <w:top w:val="none" w:sz="0" w:space="0" w:color="auto"/>
                            <w:left w:val="none" w:sz="0" w:space="0" w:color="auto"/>
                            <w:bottom w:val="none" w:sz="0" w:space="0" w:color="auto"/>
                            <w:right w:val="none" w:sz="0" w:space="0" w:color="auto"/>
                          </w:divBdr>
                          <w:divsChild>
                            <w:div w:id="1241213967">
                              <w:marLeft w:val="0"/>
                              <w:marRight w:val="0"/>
                              <w:marTop w:val="0"/>
                              <w:marBottom w:val="0"/>
                              <w:divBdr>
                                <w:top w:val="none" w:sz="0" w:space="0" w:color="auto"/>
                                <w:left w:val="none" w:sz="0" w:space="0" w:color="auto"/>
                                <w:bottom w:val="none" w:sz="0" w:space="0" w:color="auto"/>
                                <w:right w:val="none" w:sz="0" w:space="0" w:color="auto"/>
                              </w:divBdr>
                              <w:divsChild>
                                <w:div w:id="4438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78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472</Words>
  <Characters>2502</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arijon kryeziu</dc:creator>
  <cp:keywords/>
  <dc:description/>
  <cp:lastModifiedBy>arijon kryeziu</cp:lastModifiedBy>
  <cp:revision>2</cp:revision>
  <dcterms:created xsi:type="dcterms:W3CDTF">2020-01-15T23:47:00Z</dcterms:created>
  <dcterms:modified xsi:type="dcterms:W3CDTF">2020-01-16T00:11:00Z</dcterms:modified>
</cp:coreProperties>
</file>